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F9" w:rsidRPr="00FD34F9" w:rsidRDefault="00FD34F9" w:rsidP="00FD34F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048125" cy="819150"/>
            <wp:effectExtent l="0" t="0" r="9525" b="0"/>
            <wp:docPr id="10" name="Image 10" descr="Logo-mediabas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diabas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819150"/>
                    </a:xfrm>
                    <a:prstGeom prst="rect">
                      <a:avLst/>
                    </a:prstGeom>
                    <a:noFill/>
                    <a:ln>
                      <a:noFill/>
                    </a:ln>
                  </pic:spPr>
                </pic:pic>
              </a:graphicData>
            </a:graphic>
          </wp:inline>
        </w:drawing>
      </w:r>
    </w:p>
    <w:p w:rsidR="00FD34F9" w:rsidRPr="00FD34F9" w:rsidRDefault="00FD34F9" w:rsidP="00FD34F9">
      <w:pPr>
        <w:pBdr>
          <w:top w:val="single" w:sz="6" w:space="1" w:color="auto"/>
        </w:pBdr>
        <w:spacing w:after="0" w:line="240" w:lineRule="auto"/>
        <w:jc w:val="center"/>
        <w:rPr>
          <w:rFonts w:ascii="Arial" w:eastAsia="Times New Roman" w:hAnsi="Arial" w:cs="Arial"/>
          <w:vanish/>
          <w:sz w:val="16"/>
          <w:szCs w:val="16"/>
          <w:lang w:eastAsia="fr-FR"/>
        </w:rPr>
      </w:pPr>
      <w:r w:rsidRPr="00FD34F9">
        <w:rPr>
          <w:rFonts w:ascii="Arial" w:eastAsia="Times New Roman" w:hAnsi="Arial" w:cs="Arial"/>
          <w:vanish/>
          <w:sz w:val="16"/>
          <w:szCs w:val="16"/>
          <w:lang w:eastAsia="fr-FR"/>
        </w:rPr>
        <w:t>Bas du formulaire</w:t>
      </w:r>
    </w:p>
    <w:p w:rsidR="00FD34F9" w:rsidRDefault="00FD34F9" w:rsidP="00FD34F9">
      <w:pPr>
        <w:spacing w:after="0" w:line="240" w:lineRule="auto"/>
        <w:rPr>
          <w:rFonts w:ascii="Times New Roman" w:eastAsia="Times New Roman" w:hAnsi="Times New Roman" w:cs="Times New Roman"/>
          <w:sz w:val="24"/>
          <w:szCs w:val="24"/>
          <w:lang w:eastAsia="fr-FR"/>
        </w:rPr>
      </w:pPr>
    </w:p>
    <w:p w:rsidR="00FD34F9" w:rsidRDefault="00FD34F9" w:rsidP="00FD34F9">
      <w:pPr>
        <w:spacing w:after="0" w:line="240" w:lineRule="auto"/>
        <w:rPr>
          <w:rFonts w:ascii="Times New Roman" w:eastAsia="Times New Roman" w:hAnsi="Times New Roman" w:cs="Times New Roman"/>
          <w:sz w:val="24"/>
          <w:szCs w:val="24"/>
          <w:lang w:eastAsia="fr-FR"/>
        </w:rPr>
      </w:pPr>
    </w:p>
    <w:p w:rsidR="00FD34F9" w:rsidRDefault="00FD34F9" w:rsidP="00FD34F9">
      <w:pPr>
        <w:spacing w:after="0" w:line="240" w:lineRule="auto"/>
        <w:rPr>
          <w:rFonts w:ascii="Times New Roman" w:eastAsia="Times New Roman" w:hAnsi="Times New Roman" w:cs="Times New Roman"/>
          <w:sz w:val="24"/>
          <w:szCs w:val="24"/>
          <w:lang w:eastAsia="fr-FR"/>
        </w:rPr>
      </w:pPr>
    </w:p>
    <w:p w:rsidR="00FD34F9" w:rsidRPr="00FD34F9" w:rsidRDefault="00FD34F9" w:rsidP="00FD34F9">
      <w:pPr>
        <w:spacing w:after="0"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PLU de </w:t>
      </w:r>
      <w:proofErr w:type="spellStart"/>
      <w:r w:rsidRPr="00FD34F9">
        <w:rPr>
          <w:rFonts w:ascii="Times New Roman" w:eastAsia="Times New Roman" w:hAnsi="Times New Roman" w:cs="Times New Roman"/>
          <w:sz w:val="24"/>
          <w:szCs w:val="24"/>
          <w:lang w:eastAsia="fr-FR"/>
        </w:rPr>
        <w:t>Cambo</w:t>
      </w:r>
      <w:proofErr w:type="spellEnd"/>
      <w:r w:rsidRPr="00FD34F9">
        <w:rPr>
          <w:rFonts w:ascii="Times New Roman" w:eastAsia="Times New Roman" w:hAnsi="Times New Roman" w:cs="Times New Roman"/>
          <w:sz w:val="24"/>
          <w:szCs w:val="24"/>
          <w:lang w:eastAsia="fr-FR"/>
        </w:rPr>
        <w:t xml:space="preserve"> : “Notre dernier espoir, c’est le tribunal” </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Après une demi-douzaine de recours gracieux restés lettre morte, les opposants au plan local d’urbanisme (PLU) de </w:t>
      </w:r>
      <w:proofErr w:type="spellStart"/>
      <w:r w:rsidRPr="00FD34F9">
        <w:rPr>
          <w:rFonts w:ascii="Times New Roman" w:eastAsia="Times New Roman" w:hAnsi="Times New Roman" w:cs="Times New Roman"/>
          <w:sz w:val="24"/>
          <w:szCs w:val="24"/>
          <w:lang w:eastAsia="fr-FR"/>
        </w:rPr>
        <w:t>Cambo</w:t>
      </w:r>
      <w:proofErr w:type="spellEnd"/>
      <w:r w:rsidRPr="00FD34F9">
        <w:rPr>
          <w:rFonts w:ascii="Times New Roman" w:eastAsia="Times New Roman" w:hAnsi="Times New Roman" w:cs="Times New Roman"/>
          <w:sz w:val="24"/>
          <w:szCs w:val="24"/>
          <w:lang w:eastAsia="fr-FR"/>
        </w:rPr>
        <w:t xml:space="preserve"> ont déposé quatre recours contentieux. La procédure risque d’être longue, alors qu’un géomètre est déjà venu piqueter sur le terrain de </w:t>
      </w:r>
      <w:proofErr w:type="spellStart"/>
      <w:r w:rsidRPr="00FD34F9">
        <w:rPr>
          <w:rFonts w:ascii="Times New Roman" w:eastAsia="Times New Roman" w:hAnsi="Times New Roman" w:cs="Times New Roman"/>
          <w:sz w:val="24"/>
          <w:szCs w:val="24"/>
          <w:lang w:eastAsia="fr-FR"/>
        </w:rPr>
        <w:t>Marienia</w:t>
      </w:r>
      <w:proofErr w:type="spellEnd"/>
      <w:r w:rsidRPr="00FD34F9">
        <w:rPr>
          <w:rFonts w:ascii="Times New Roman" w:eastAsia="Times New Roman" w:hAnsi="Times New Roman" w:cs="Times New Roman"/>
          <w:sz w:val="24"/>
          <w:szCs w:val="24"/>
          <w:lang w:eastAsia="fr-FR"/>
        </w:rPr>
        <w:t>.</w:t>
      </w:r>
    </w:p>
    <w:p w:rsidR="00FD34F9" w:rsidRPr="00FD34F9" w:rsidRDefault="00FD34F9" w:rsidP="00FD34F9">
      <w:pPr>
        <w:spacing w:after="0" w:line="240" w:lineRule="auto"/>
        <w:rPr>
          <w:rFonts w:ascii="Times New Roman" w:eastAsia="Times New Roman" w:hAnsi="Times New Roman" w:cs="Times New Roman"/>
          <w:sz w:val="24"/>
          <w:szCs w:val="24"/>
          <w:lang w:eastAsia="fr-FR"/>
        </w:rPr>
      </w:pPr>
      <w:proofErr w:type="spellStart"/>
      <w:r w:rsidRPr="00FD34F9">
        <w:rPr>
          <w:rFonts w:ascii="Times New Roman" w:eastAsia="Times New Roman" w:hAnsi="Times New Roman" w:cs="Times New Roman"/>
          <w:sz w:val="24"/>
          <w:szCs w:val="24"/>
          <w:lang w:eastAsia="fr-FR"/>
        </w:rPr>
        <w:t>Anaiz</w:t>
      </w:r>
      <w:proofErr w:type="spellEnd"/>
      <w:r w:rsidRPr="00FD34F9">
        <w:rPr>
          <w:rFonts w:ascii="Times New Roman" w:eastAsia="Times New Roman" w:hAnsi="Times New Roman" w:cs="Times New Roman"/>
          <w:sz w:val="24"/>
          <w:szCs w:val="24"/>
          <w:lang w:eastAsia="fr-FR"/>
        </w:rPr>
        <w:t xml:space="preserve"> Aguirre Olhagaray|25/11/2019 17:55| </w:t>
      </w:r>
    </w:p>
    <w:p w:rsidR="00FD34F9" w:rsidRPr="00FD34F9" w:rsidRDefault="00FD34F9" w:rsidP="00FD34F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438650" cy="2828925"/>
            <wp:effectExtent l="0" t="0" r="0" b="9525"/>
            <wp:docPr id="1" name="Image 1" descr="Med_plureunion_kanbo_gfauvea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_plureunion_kanbo_gfauveau-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828925"/>
                    </a:xfrm>
                    <a:prstGeom prst="rect">
                      <a:avLst/>
                    </a:prstGeom>
                    <a:noFill/>
                    <a:ln>
                      <a:noFill/>
                    </a:ln>
                  </pic:spPr>
                </pic:pic>
              </a:graphicData>
            </a:graphic>
          </wp:inline>
        </w:drawing>
      </w:r>
    </w:p>
    <w:p w:rsidR="00FD34F9" w:rsidRPr="00FD34F9" w:rsidRDefault="00FD34F9" w:rsidP="00FD34F9">
      <w:pPr>
        <w:spacing w:after="0"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Les opposants comptent sur la mobilisation des </w:t>
      </w:r>
      <w:proofErr w:type="spellStart"/>
      <w:r w:rsidRPr="00FD34F9">
        <w:rPr>
          <w:rFonts w:ascii="Times New Roman" w:eastAsia="Times New Roman" w:hAnsi="Times New Roman" w:cs="Times New Roman"/>
          <w:sz w:val="24"/>
          <w:szCs w:val="24"/>
          <w:lang w:eastAsia="fr-FR"/>
        </w:rPr>
        <w:t>kanboar</w:t>
      </w:r>
      <w:proofErr w:type="spellEnd"/>
      <w:r w:rsidRPr="00FD34F9">
        <w:rPr>
          <w:rFonts w:ascii="Times New Roman" w:eastAsia="Times New Roman" w:hAnsi="Times New Roman" w:cs="Times New Roman"/>
          <w:sz w:val="24"/>
          <w:szCs w:val="24"/>
          <w:lang w:eastAsia="fr-FR"/>
        </w:rPr>
        <w:t xml:space="preserve"> en espérant que le juge leur donnera raison. © Guillaume FAUVEAU </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L’affaire est portée au tribunal administratif. Suite au rejet de six recours gracieux restés sans réponse, </w:t>
      </w:r>
      <w:proofErr w:type="spellStart"/>
      <w:r w:rsidRPr="00FD34F9">
        <w:rPr>
          <w:rFonts w:ascii="Times New Roman" w:eastAsia="Times New Roman" w:hAnsi="Times New Roman" w:cs="Times New Roman"/>
          <w:sz w:val="24"/>
          <w:szCs w:val="24"/>
          <w:lang w:eastAsia="fr-FR"/>
        </w:rPr>
        <w:t>Lurzaindia</w:t>
      </w:r>
      <w:proofErr w:type="spellEnd"/>
      <w:r w:rsidRPr="00FD34F9">
        <w:rPr>
          <w:rFonts w:ascii="Times New Roman" w:eastAsia="Times New Roman" w:hAnsi="Times New Roman" w:cs="Times New Roman"/>
          <w:sz w:val="24"/>
          <w:szCs w:val="24"/>
          <w:lang w:eastAsia="fr-FR"/>
        </w:rPr>
        <w:t xml:space="preserve">, le Collectif d’associations de défense de l’environnement (Cade) ainsi que des particuliers opposés au PLU de </w:t>
      </w:r>
      <w:proofErr w:type="spellStart"/>
      <w:r w:rsidRPr="00FD34F9">
        <w:rPr>
          <w:rFonts w:ascii="Times New Roman" w:eastAsia="Times New Roman" w:hAnsi="Times New Roman" w:cs="Times New Roman"/>
          <w:sz w:val="24"/>
          <w:szCs w:val="24"/>
          <w:lang w:eastAsia="fr-FR"/>
        </w:rPr>
        <w:t>Cambo</w:t>
      </w:r>
      <w:proofErr w:type="spellEnd"/>
      <w:r w:rsidRPr="00FD34F9">
        <w:rPr>
          <w:rFonts w:ascii="Times New Roman" w:eastAsia="Times New Roman" w:hAnsi="Times New Roman" w:cs="Times New Roman"/>
          <w:sz w:val="24"/>
          <w:szCs w:val="24"/>
          <w:lang w:eastAsia="fr-FR"/>
        </w:rPr>
        <w:t xml:space="preserve"> (</w:t>
      </w:r>
      <w:hyperlink r:id="rId9" w:history="1">
        <w:r w:rsidRPr="00FD34F9">
          <w:rPr>
            <w:rFonts w:ascii="Times New Roman" w:eastAsia="Times New Roman" w:hAnsi="Times New Roman" w:cs="Times New Roman"/>
            <w:sz w:val="24"/>
            <w:szCs w:val="24"/>
            <w:u w:val="single"/>
            <w:lang w:eastAsia="fr-FR"/>
          </w:rPr>
          <w:t>approuvé en février dernier</w:t>
        </w:r>
      </w:hyperlink>
      <w:r w:rsidRPr="00FD34F9">
        <w:rPr>
          <w:rFonts w:ascii="Times New Roman" w:eastAsia="Times New Roman" w:hAnsi="Times New Roman" w:cs="Times New Roman"/>
          <w:sz w:val="24"/>
          <w:szCs w:val="24"/>
          <w:lang w:eastAsia="fr-FR"/>
        </w:rPr>
        <w:t xml:space="preserve"> en conseil communautaire) ont déposé au mois de juillet quatre recours contentieux pour le faire annuler. "Dernier espoir" pour le groupe d’opposants, tandis que des travaux de piquetage ont déjà démarré au mois de novembre sur le terrain de </w:t>
      </w:r>
      <w:proofErr w:type="spellStart"/>
      <w:r w:rsidRPr="00FD34F9">
        <w:rPr>
          <w:rFonts w:ascii="Times New Roman" w:eastAsia="Times New Roman" w:hAnsi="Times New Roman" w:cs="Times New Roman"/>
          <w:sz w:val="24"/>
          <w:szCs w:val="24"/>
          <w:lang w:eastAsia="fr-FR"/>
        </w:rPr>
        <w:t>Marienia</w:t>
      </w:r>
      <w:proofErr w:type="spellEnd"/>
      <w:r w:rsidRPr="00FD34F9">
        <w:rPr>
          <w:rFonts w:ascii="Times New Roman" w:eastAsia="Times New Roman" w:hAnsi="Times New Roman" w:cs="Times New Roman"/>
          <w:sz w:val="24"/>
          <w:szCs w:val="24"/>
          <w:lang w:eastAsia="fr-FR"/>
        </w:rPr>
        <w:t>, parcelle agricole rendue constructible.</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Une réunion publique était organisée vendredi 22 novembre à la salle </w:t>
      </w:r>
      <w:proofErr w:type="spellStart"/>
      <w:r w:rsidRPr="00FD34F9">
        <w:rPr>
          <w:rFonts w:ascii="Times New Roman" w:eastAsia="Times New Roman" w:hAnsi="Times New Roman" w:cs="Times New Roman"/>
          <w:sz w:val="24"/>
          <w:szCs w:val="24"/>
          <w:lang w:eastAsia="fr-FR"/>
        </w:rPr>
        <w:t>Zabalki</w:t>
      </w:r>
      <w:proofErr w:type="spellEnd"/>
      <w:r w:rsidRPr="00FD34F9">
        <w:rPr>
          <w:rFonts w:ascii="Times New Roman" w:eastAsia="Times New Roman" w:hAnsi="Times New Roman" w:cs="Times New Roman"/>
          <w:sz w:val="24"/>
          <w:szCs w:val="24"/>
          <w:lang w:eastAsia="fr-FR"/>
        </w:rPr>
        <w:t xml:space="preserve">, devant des </w:t>
      </w:r>
      <w:proofErr w:type="spellStart"/>
      <w:r w:rsidRPr="00FD34F9">
        <w:rPr>
          <w:rFonts w:ascii="Times New Roman" w:eastAsia="Times New Roman" w:hAnsi="Times New Roman" w:cs="Times New Roman"/>
          <w:sz w:val="24"/>
          <w:szCs w:val="24"/>
          <w:lang w:eastAsia="fr-FR"/>
        </w:rPr>
        <w:t>kanboar</w:t>
      </w:r>
      <w:proofErr w:type="spellEnd"/>
      <w:r w:rsidRPr="00FD34F9">
        <w:rPr>
          <w:rFonts w:ascii="Times New Roman" w:eastAsia="Times New Roman" w:hAnsi="Times New Roman" w:cs="Times New Roman"/>
          <w:sz w:val="24"/>
          <w:szCs w:val="24"/>
          <w:lang w:eastAsia="fr-FR"/>
        </w:rPr>
        <w:t xml:space="preserve"> venus en nombre. La présentation était assurée par Anne-Sophie Fernandez (membre du collectif </w:t>
      </w:r>
      <w:proofErr w:type="spellStart"/>
      <w:r w:rsidRPr="00FD34F9">
        <w:rPr>
          <w:rFonts w:ascii="Times New Roman" w:eastAsia="Times New Roman" w:hAnsi="Times New Roman" w:cs="Times New Roman"/>
          <w:sz w:val="24"/>
          <w:szCs w:val="24"/>
          <w:lang w:eastAsia="fr-FR"/>
        </w:rPr>
        <w:t>Stopmines</w:t>
      </w:r>
      <w:proofErr w:type="spellEnd"/>
      <w:r w:rsidRPr="00FD34F9">
        <w:rPr>
          <w:rFonts w:ascii="Times New Roman" w:eastAsia="Times New Roman" w:hAnsi="Times New Roman" w:cs="Times New Roman"/>
          <w:sz w:val="24"/>
          <w:szCs w:val="24"/>
          <w:lang w:eastAsia="fr-FR"/>
        </w:rPr>
        <w:t xml:space="preserve"> EH), l’architecte-urbaniste </w:t>
      </w:r>
      <w:proofErr w:type="spellStart"/>
      <w:r w:rsidRPr="00FD34F9">
        <w:rPr>
          <w:rFonts w:ascii="Times New Roman" w:eastAsia="Times New Roman" w:hAnsi="Times New Roman" w:cs="Times New Roman"/>
          <w:sz w:val="24"/>
          <w:szCs w:val="24"/>
          <w:lang w:eastAsia="fr-FR"/>
        </w:rPr>
        <w:t>kanboar</w:t>
      </w:r>
      <w:proofErr w:type="spellEnd"/>
      <w:r w:rsidRPr="00FD34F9">
        <w:rPr>
          <w:rFonts w:ascii="Times New Roman" w:eastAsia="Times New Roman" w:hAnsi="Times New Roman" w:cs="Times New Roman"/>
          <w:sz w:val="24"/>
          <w:szCs w:val="24"/>
          <w:lang w:eastAsia="fr-FR"/>
        </w:rPr>
        <w:t xml:space="preserve"> Jean-Paul Alaman, les élues d’opposition </w:t>
      </w:r>
      <w:proofErr w:type="spellStart"/>
      <w:r w:rsidRPr="00FD34F9">
        <w:rPr>
          <w:rFonts w:ascii="Times New Roman" w:eastAsia="Times New Roman" w:hAnsi="Times New Roman" w:cs="Times New Roman"/>
          <w:sz w:val="24"/>
          <w:szCs w:val="24"/>
          <w:lang w:eastAsia="fr-FR"/>
        </w:rPr>
        <w:t>Argitxu</w:t>
      </w:r>
      <w:proofErr w:type="spellEnd"/>
      <w:r w:rsidRPr="00FD34F9">
        <w:rPr>
          <w:rFonts w:ascii="Times New Roman" w:eastAsia="Times New Roman" w:hAnsi="Times New Roman" w:cs="Times New Roman"/>
          <w:sz w:val="24"/>
          <w:szCs w:val="24"/>
          <w:lang w:eastAsia="fr-FR"/>
        </w:rPr>
        <w:t xml:space="preserve"> </w:t>
      </w:r>
      <w:proofErr w:type="spellStart"/>
      <w:r w:rsidRPr="00FD34F9">
        <w:rPr>
          <w:rFonts w:ascii="Times New Roman" w:eastAsia="Times New Roman" w:hAnsi="Times New Roman" w:cs="Times New Roman"/>
          <w:sz w:val="24"/>
          <w:szCs w:val="24"/>
          <w:lang w:eastAsia="fr-FR"/>
        </w:rPr>
        <w:t>Hiriart-Urruty</w:t>
      </w:r>
      <w:proofErr w:type="spellEnd"/>
      <w:r w:rsidRPr="00FD34F9">
        <w:rPr>
          <w:rFonts w:ascii="Times New Roman" w:eastAsia="Times New Roman" w:hAnsi="Times New Roman" w:cs="Times New Roman"/>
          <w:sz w:val="24"/>
          <w:szCs w:val="24"/>
          <w:lang w:eastAsia="fr-FR"/>
        </w:rPr>
        <w:t xml:space="preserve"> et Nathalie </w:t>
      </w:r>
      <w:proofErr w:type="spellStart"/>
      <w:r w:rsidRPr="00FD34F9">
        <w:rPr>
          <w:rFonts w:ascii="Times New Roman" w:eastAsia="Times New Roman" w:hAnsi="Times New Roman" w:cs="Times New Roman"/>
          <w:sz w:val="24"/>
          <w:szCs w:val="24"/>
          <w:lang w:eastAsia="fr-FR"/>
        </w:rPr>
        <w:t>Ayçaguerre</w:t>
      </w:r>
      <w:proofErr w:type="spellEnd"/>
      <w:r w:rsidRPr="00FD34F9">
        <w:rPr>
          <w:rFonts w:ascii="Times New Roman" w:eastAsia="Times New Roman" w:hAnsi="Times New Roman" w:cs="Times New Roman"/>
          <w:sz w:val="24"/>
          <w:szCs w:val="24"/>
          <w:lang w:eastAsia="fr-FR"/>
        </w:rPr>
        <w:t xml:space="preserve"> (</w:t>
      </w:r>
      <w:proofErr w:type="spellStart"/>
      <w:r w:rsidRPr="00FD34F9">
        <w:rPr>
          <w:rFonts w:ascii="Times New Roman" w:eastAsia="Times New Roman" w:hAnsi="Times New Roman" w:cs="Times New Roman"/>
          <w:sz w:val="24"/>
          <w:szCs w:val="24"/>
          <w:lang w:eastAsia="fr-FR"/>
        </w:rPr>
        <w:t>Nahi</w:t>
      </w:r>
      <w:proofErr w:type="spellEnd"/>
      <w:r w:rsidRPr="00FD34F9">
        <w:rPr>
          <w:rFonts w:ascii="Times New Roman" w:eastAsia="Times New Roman" w:hAnsi="Times New Roman" w:cs="Times New Roman"/>
          <w:sz w:val="24"/>
          <w:szCs w:val="24"/>
          <w:lang w:eastAsia="fr-FR"/>
        </w:rPr>
        <w:t xml:space="preserve"> </w:t>
      </w:r>
      <w:proofErr w:type="spellStart"/>
      <w:r w:rsidRPr="00FD34F9">
        <w:rPr>
          <w:rFonts w:ascii="Times New Roman" w:eastAsia="Times New Roman" w:hAnsi="Times New Roman" w:cs="Times New Roman"/>
          <w:sz w:val="24"/>
          <w:szCs w:val="24"/>
          <w:lang w:eastAsia="fr-FR"/>
        </w:rPr>
        <w:t>Dugun</w:t>
      </w:r>
      <w:proofErr w:type="spellEnd"/>
      <w:r w:rsidRPr="00FD34F9">
        <w:rPr>
          <w:rFonts w:ascii="Times New Roman" w:eastAsia="Times New Roman" w:hAnsi="Times New Roman" w:cs="Times New Roman"/>
          <w:sz w:val="24"/>
          <w:szCs w:val="24"/>
          <w:lang w:eastAsia="fr-FR"/>
        </w:rPr>
        <w:t xml:space="preserve"> </w:t>
      </w:r>
      <w:proofErr w:type="spellStart"/>
      <w:r w:rsidRPr="00FD34F9">
        <w:rPr>
          <w:rFonts w:ascii="Times New Roman" w:eastAsia="Times New Roman" w:hAnsi="Times New Roman" w:cs="Times New Roman"/>
          <w:sz w:val="24"/>
          <w:szCs w:val="24"/>
          <w:lang w:eastAsia="fr-FR"/>
        </w:rPr>
        <w:t>Herria</w:t>
      </w:r>
      <w:proofErr w:type="spellEnd"/>
      <w:r w:rsidRPr="00FD34F9">
        <w:rPr>
          <w:rFonts w:ascii="Times New Roman" w:eastAsia="Times New Roman" w:hAnsi="Times New Roman" w:cs="Times New Roman"/>
          <w:sz w:val="24"/>
          <w:szCs w:val="24"/>
          <w:lang w:eastAsia="fr-FR"/>
        </w:rPr>
        <w:t xml:space="preserve">) et l’agricultrice </w:t>
      </w:r>
      <w:proofErr w:type="spellStart"/>
      <w:r w:rsidRPr="00FD34F9">
        <w:rPr>
          <w:rFonts w:ascii="Times New Roman" w:eastAsia="Times New Roman" w:hAnsi="Times New Roman" w:cs="Times New Roman"/>
          <w:sz w:val="24"/>
          <w:szCs w:val="24"/>
          <w:lang w:eastAsia="fr-FR"/>
        </w:rPr>
        <w:t>itsasuar</w:t>
      </w:r>
      <w:proofErr w:type="spellEnd"/>
      <w:r w:rsidRPr="00FD34F9">
        <w:rPr>
          <w:rFonts w:ascii="Times New Roman" w:eastAsia="Times New Roman" w:hAnsi="Times New Roman" w:cs="Times New Roman"/>
          <w:sz w:val="24"/>
          <w:szCs w:val="24"/>
          <w:lang w:eastAsia="fr-FR"/>
        </w:rPr>
        <w:t xml:space="preserve"> Maryse </w:t>
      </w:r>
      <w:proofErr w:type="spellStart"/>
      <w:r w:rsidRPr="00FD34F9">
        <w:rPr>
          <w:rFonts w:ascii="Times New Roman" w:eastAsia="Times New Roman" w:hAnsi="Times New Roman" w:cs="Times New Roman"/>
          <w:sz w:val="24"/>
          <w:szCs w:val="24"/>
          <w:lang w:eastAsia="fr-FR"/>
        </w:rPr>
        <w:t>Cachenaut</w:t>
      </w:r>
      <w:proofErr w:type="spellEnd"/>
      <w:r w:rsidRPr="00FD34F9">
        <w:rPr>
          <w:rFonts w:ascii="Times New Roman" w:eastAsia="Times New Roman" w:hAnsi="Times New Roman" w:cs="Times New Roman"/>
          <w:sz w:val="24"/>
          <w:szCs w:val="24"/>
          <w:lang w:eastAsia="fr-FR"/>
        </w:rPr>
        <w:t xml:space="preserve">, membre de </w:t>
      </w:r>
      <w:proofErr w:type="spellStart"/>
      <w:r w:rsidRPr="00FD34F9">
        <w:rPr>
          <w:rFonts w:ascii="Times New Roman" w:eastAsia="Times New Roman" w:hAnsi="Times New Roman" w:cs="Times New Roman"/>
          <w:sz w:val="24"/>
          <w:szCs w:val="24"/>
          <w:lang w:eastAsia="fr-FR"/>
        </w:rPr>
        <w:t>Lurzaindia</w:t>
      </w:r>
      <w:proofErr w:type="spellEnd"/>
      <w:r w:rsidRPr="00FD34F9">
        <w:rPr>
          <w:rFonts w:ascii="Times New Roman" w:eastAsia="Times New Roman" w:hAnsi="Times New Roman" w:cs="Times New Roman"/>
          <w:sz w:val="24"/>
          <w:szCs w:val="24"/>
          <w:lang w:eastAsia="fr-FR"/>
        </w:rPr>
        <w:t>, association luttant pour la préservation de la terre nourricière. Absente ce soir-là, la représentante du Cade Martine Bouchet a fait connaître son opinion via u</w:t>
      </w:r>
      <w:bookmarkStart w:id="0" w:name="_GoBack"/>
      <w:bookmarkEnd w:id="0"/>
      <w:r w:rsidRPr="00FD34F9">
        <w:rPr>
          <w:rFonts w:ascii="Times New Roman" w:eastAsia="Times New Roman" w:hAnsi="Times New Roman" w:cs="Times New Roman"/>
          <w:sz w:val="24"/>
          <w:szCs w:val="24"/>
          <w:lang w:eastAsia="fr-FR"/>
        </w:rPr>
        <w:t xml:space="preserve">ne lettre. Le groupe (qui n’est constitué ni en association ni en collectif) </w:t>
      </w:r>
      <w:hyperlink r:id="rId10" w:tgtFrame="_blank" w:history="1">
        <w:r w:rsidRPr="00FD34F9">
          <w:rPr>
            <w:rFonts w:ascii="Times New Roman" w:eastAsia="Times New Roman" w:hAnsi="Times New Roman" w:cs="Times New Roman"/>
            <w:sz w:val="24"/>
            <w:szCs w:val="24"/>
            <w:u w:val="single"/>
            <w:lang w:eastAsia="fr-FR"/>
          </w:rPr>
          <w:t>a créé un site internet</w:t>
        </w:r>
      </w:hyperlink>
      <w:r w:rsidRPr="00FD34F9">
        <w:rPr>
          <w:rFonts w:ascii="Times New Roman" w:eastAsia="Times New Roman" w:hAnsi="Times New Roman" w:cs="Times New Roman"/>
          <w:sz w:val="24"/>
          <w:szCs w:val="24"/>
          <w:lang w:eastAsia="fr-FR"/>
        </w:rPr>
        <w:t xml:space="preserve"> et lancé une campagne de </w:t>
      </w:r>
      <w:hyperlink r:id="rId11" w:tgtFrame="_blank" w:history="1">
        <w:r w:rsidRPr="00FD34F9">
          <w:rPr>
            <w:rFonts w:ascii="Times New Roman" w:eastAsia="Times New Roman" w:hAnsi="Times New Roman" w:cs="Times New Roman"/>
            <w:sz w:val="24"/>
            <w:szCs w:val="24"/>
            <w:u w:val="single"/>
            <w:lang w:eastAsia="fr-FR"/>
          </w:rPr>
          <w:t xml:space="preserve">financement </w:t>
        </w:r>
        <w:r w:rsidRPr="00FD34F9">
          <w:rPr>
            <w:rFonts w:ascii="Times New Roman" w:eastAsia="Times New Roman" w:hAnsi="Times New Roman" w:cs="Times New Roman"/>
            <w:sz w:val="24"/>
            <w:szCs w:val="24"/>
            <w:u w:val="single"/>
            <w:lang w:eastAsia="fr-FR"/>
          </w:rPr>
          <w:lastRenderedPageBreak/>
          <w:t>participatif</w:t>
        </w:r>
      </w:hyperlink>
      <w:r w:rsidRPr="00FD34F9">
        <w:rPr>
          <w:rFonts w:ascii="Times New Roman" w:eastAsia="Times New Roman" w:hAnsi="Times New Roman" w:cs="Times New Roman"/>
          <w:sz w:val="24"/>
          <w:szCs w:val="24"/>
          <w:lang w:eastAsia="fr-FR"/>
        </w:rPr>
        <w:t xml:space="preserve"> en vue de couvrir les frais de justice. Car la procédure risque d’être longue. "Un contentieux peut durer deux ans", prévient Jean-Claude Alaman.</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b/>
          <w:bCs/>
          <w:sz w:val="24"/>
          <w:szCs w:val="24"/>
          <w:lang w:eastAsia="fr-FR"/>
        </w:rPr>
        <w:t>Un PLU du siècle dernier</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Rassemblements, interpellations de l’Agglo, recours gracieux… mais encore, une pétition à 2 000 signatures ainsi que 170 observations "d’intérêt général" sur le registre de l’enquête publique. "Tout ça n’a rien donné", déplore l’architecte-urbaniste. Après avoir rappelé l’historique de la mobilisation, les membres du groupe ont chacun à leur tour contesté le PLU à coups d’arguments béton.</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"Il faut garder nos terres agricoles pour permettre à nos paysans de poursuivre leur activité et pour s’assurer que l’on puisse arriver à une autonomie alimentaire qui ne dépende pas des transports", a exprimé dans son courrier Martine Bouchet. "La diminution des transports, la préservation des terres agricoles... Tout ceci est inscrit en dur dans les textes stratégiques votés par nos élus. Mais dès qu’on passe à l’application concrète de ces mesures, ça coince". Pour la représentante du Cade, le projet de </w:t>
      </w:r>
      <w:proofErr w:type="spellStart"/>
      <w:r w:rsidRPr="00FD34F9">
        <w:rPr>
          <w:rFonts w:ascii="Times New Roman" w:eastAsia="Times New Roman" w:hAnsi="Times New Roman" w:cs="Times New Roman"/>
          <w:sz w:val="24"/>
          <w:szCs w:val="24"/>
          <w:lang w:eastAsia="fr-FR"/>
        </w:rPr>
        <w:t>Marienia</w:t>
      </w:r>
      <w:proofErr w:type="spellEnd"/>
      <w:r w:rsidRPr="00FD34F9">
        <w:rPr>
          <w:rFonts w:ascii="Times New Roman" w:eastAsia="Times New Roman" w:hAnsi="Times New Roman" w:cs="Times New Roman"/>
          <w:sz w:val="24"/>
          <w:szCs w:val="24"/>
          <w:lang w:eastAsia="fr-FR"/>
        </w:rPr>
        <w:t xml:space="preserve"> "est pour cela emblématique. Attaquer le PLU, c’est dire aux élus : 'les bonnes intentions ne suffisent plus, il faut agir'". Pour terminer, la militante écologiste a insisté sur l’importance d’une mobilisation "visible" des habitants, ce qui "peut faire basculer le jugement dans le bon sens" et inciter les élus à revoir leur copie.</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Habitué de par son métier à étudier les documents d’aménagement, Jean-Paul Alaman a le "sentiment d’une grosse erreur stratégique" avec le PLU de </w:t>
      </w:r>
      <w:proofErr w:type="spellStart"/>
      <w:r w:rsidRPr="00FD34F9">
        <w:rPr>
          <w:rFonts w:ascii="Times New Roman" w:eastAsia="Times New Roman" w:hAnsi="Times New Roman" w:cs="Times New Roman"/>
          <w:sz w:val="24"/>
          <w:szCs w:val="24"/>
          <w:lang w:eastAsia="fr-FR"/>
        </w:rPr>
        <w:t>Cambo</w:t>
      </w:r>
      <w:proofErr w:type="spellEnd"/>
      <w:r w:rsidRPr="00FD34F9">
        <w:rPr>
          <w:rFonts w:ascii="Times New Roman" w:eastAsia="Times New Roman" w:hAnsi="Times New Roman" w:cs="Times New Roman"/>
          <w:sz w:val="24"/>
          <w:szCs w:val="24"/>
          <w:lang w:eastAsia="fr-FR"/>
        </w:rPr>
        <w:t xml:space="preserve">. La surface des terrains de </w:t>
      </w:r>
      <w:proofErr w:type="spellStart"/>
      <w:r w:rsidRPr="00FD34F9">
        <w:rPr>
          <w:rFonts w:ascii="Times New Roman" w:eastAsia="Times New Roman" w:hAnsi="Times New Roman" w:cs="Times New Roman"/>
          <w:sz w:val="24"/>
          <w:szCs w:val="24"/>
          <w:lang w:eastAsia="fr-FR"/>
        </w:rPr>
        <w:t>Moulienia</w:t>
      </w:r>
      <w:proofErr w:type="spellEnd"/>
      <w:r w:rsidRPr="00FD34F9">
        <w:rPr>
          <w:rFonts w:ascii="Times New Roman" w:eastAsia="Times New Roman" w:hAnsi="Times New Roman" w:cs="Times New Roman"/>
          <w:sz w:val="24"/>
          <w:szCs w:val="24"/>
          <w:lang w:eastAsia="fr-FR"/>
        </w:rPr>
        <w:t xml:space="preserve"> et </w:t>
      </w:r>
      <w:proofErr w:type="spellStart"/>
      <w:r w:rsidRPr="00FD34F9">
        <w:rPr>
          <w:rFonts w:ascii="Times New Roman" w:eastAsia="Times New Roman" w:hAnsi="Times New Roman" w:cs="Times New Roman"/>
          <w:sz w:val="24"/>
          <w:szCs w:val="24"/>
          <w:lang w:eastAsia="fr-FR"/>
        </w:rPr>
        <w:t>Marienia</w:t>
      </w:r>
      <w:proofErr w:type="spellEnd"/>
      <w:r w:rsidRPr="00FD34F9">
        <w:rPr>
          <w:rFonts w:ascii="Times New Roman" w:eastAsia="Times New Roman" w:hAnsi="Times New Roman" w:cs="Times New Roman"/>
          <w:sz w:val="24"/>
          <w:szCs w:val="24"/>
          <w:lang w:eastAsia="fr-FR"/>
        </w:rPr>
        <w:t xml:space="preserve"> est petite (environ 3,5 ha), mais leur valeur est "symbolique" dit-il. Car situées à l’entrée du village, ces terres représentent une "vitrine", une "étiquette" pour </w:t>
      </w:r>
      <w:proofErr w:type="spellStart"/>
      <w:r w:rsidRPr="00FD34F9">
        <w:rPr>
          <w:rFonts w:ascii="Times New Roman" w:eastAsia="Times New Roman" w:hAnsi="Times New Roman" w:cs="Times New Roman"/>
          <w:sz w:val="24"/>
          <w:szCs w:val="24"/>
          <w:lang w:eastAsia="fr-FR"/>
        </w:rPr>
        <w:t>Cambo</w:t>
      </w:r>
      <w:proofErr w:type="spellEnd"/>
      <w:r w:rsidRPr="00FD34F9">
        <w:rPr>
          <w:rFonts w:ascii="Times New Roman" w:eastAsia="Times New Roman" w:hAnsi="Times New Roman" w:cs="Times New Roman"/>
          <w:sz w:val="24"/>
          <w:szCs w:val="24"/>
          <w:lang w:eastAsia="fr-FR"/>
        </w:rPr>
        <w:t xml:space="preserve">. Sur la partie concernant </w:t>
      </w:r>
      <w:proofErr w:type="spellStart"/>
      <w:r w:rsidRPr="00FD34F9">
        <w:rPr>
          <w:rFonts w:ascii="Times New Roman" w:eastAsia="Times New Roman" w:hAnsi="Times New Roman" w:cs="Times New Roman"/>
          <w:sz w:val="24"/>
          <w:szCs w:val="24"/>
          <w:lang w:eastAsia="fr-FR"/>
        </w:rPr>
        <w:t>Marienia</w:t>
      </w:r>
      <w:proofErr w:type="spellEnd"/>
      <w:r w:rsidRPr="00FD34F9">
        <w:rPr>
          <w:rFonts w:ascii="Times New Roman" w:eastAsia="Times New Roman" w:hAnsi="Times New Roman" w:cs="Times New Roman"/>
          <w:sz w:val="24"/>
          <w:szCs w:val="24"/>
          <w:lang w:eastAsia="fr-FR"/>
        </w:rPr>
        <w:t>, le professionnel de l’urbanisme a noté "beaucoup d’erreurs, d’irrégularités" qui sont d’après lui de trois ordres : naturel, urbanistique et politique.</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Par exemple, certaines parties de ces parcelles sont classées </w:t>
      </w:r>
      <w:proofErr w:type="spellStart"/>
      <w:r w:rsidRPr="00FD34F9">
        <w:rPr>
          <w:rFonts w:ascii="Times New Roman" w:eastAsia="Times New Roman" w:hAnsi="Times New Roman" w:cs="Times New Roman"/>
          <w:sz w:val="24"/>
          <w:szCs w:val="24"/>
          <w:lang w:eastAsia="fr-FR"/>
        </w:rPr>
        <w:t>Natura</w:t>
      </w:r>
      <w:proofErr w:type="spellEnd"/>
      <w:r w:rsidRPr="00FD34F9">
        <w:rPr>
          <w:rFonts w:ascii="Times New Roman" w:eastAsia="Times New Roman" w:hAnsi="Times New Roman" w:cs="Times New Roman"/>
          <w:sz w:val="24"/>
          <w:szCs w:val="24"/>
          <w:lang w:eastAsia="fr-FR"/>
        </w:rPr>
        <w:t xml:space="preserve"> 2000 ou "espace naturel sensible". Jean-Paul Alaman n’a jamais vu pareil projet de construction sur d’autres sites similaires. Il pointe aussi une contradiction du PLU avec les "documents supérieurs" tels que le Scot, le PLH, le PDU… mais surtout le PADD (projet d’aménagement et de développement durable), lequel stipule la nécessité de préserver des corridors écologiques, les entrées de ville, les espaces entre deux villages... "On est dans un PLU du siècle dernier", affirme l’architecte-urbaniste.</w:t>
      </w:r>
    </w:p>
    <w:p w:rsidR="00FD34F9" w:rsidRPr="00FD34F9" w:rsidRDefault="00FD34F9" w:rsidP="00FD34F9">
      <w:pPr>
        <w:spacing w:before="100" w:beforeAutospacing="1" w:after="100" w:afterAutospacing="1" w:line="240" w:lineRule="auto"/>
        <w:rPr>
          <w:rFonts w:ascii="Times New Roman" w:eastAsia="Times New Roman" w:hAnsi="Times New Roman" w:cs="Times New Roman"/>
          <w:sz w:val="24"/>
          <w:szCs w:val="24"/>
          <w:lang w:eastAsia="fr-FR"/>
        </w:rPr>
      </w:pPr>
      <w:r w:rsidRPr="00FD34F9">
        <w:rPr>
          <w:rFonts w:ascii="Times New Roman" w:eastAsia="Times New Roman" w:hAnsi="Times New Roman" w:cs="Times New Roman"/>
          <w:sz w:val="24"/>
          <w:szCs w:val="24"/>
          <w:lang w:eastAsia="fr-FR"/>
        </w:rPr>
        <w:t xml:space="preserve">"Où est la cohérence politique ?" poursuit Jean-Claude Alaman. "Quelle est la municipalité qui va s’enorgueillir d’avoir massacré ce plateau et d’avoir supprimé ces terres agricoles (...) ? C’est à contre-courant de l’évolution de notre territoire au sens large". L’urbaniste conteste aussi une "décision prise par une minorité" et comme </w:t>
      </w:r>
      <w:proofErr w:type="spellStart"/>
      <w:r w:rsidRPr="00FD34F9">
        <w:rPr>
          <w:rFonts w:ascii="Times New Roman" w:eastAsia="Times New Roman" w:hAnsi="Times New Roman" w:cs="Times New Roman"/>
          <w:sz w:val="24"/>
          <w:szCs w:val="24"/>
          <w:lang w:eastAsia="fr-FR"/>
        </w:rPr>
        <w:t>Argitxu</w:t>
      </w:r>
      <w:proofErr w:type="spellEnd"/>
      <w:r w:rsidRPr="00FD34F9">
        <w:rPr>
          <w:rFonts w:ascii="Times New Roman" w:eastAsia="Times New Roman" w:hAnsi="Times New Roman" w:cs="Times New Roman"/>
          <w:sz w:val="24"/>
          <w:szCs w:val="24"/>
          <w:lang w:eastAsia="fr-FR"/>
        </w:rPr>
        <w:t xml:space="preserve"> </w:t>
      </w:r>
      <w:proofErr w:type="spellStart"/>
      <w:r w:rsidRPr="00FD34F9">
        <w:rPr>
          <w:rFonts w:ascii="Times New Roman" w:eastAsia="Times New Roman" w:hAnsi="Times New Roman" w:cs="Times New Roman"/>
          <w:sz w:val="24"/>
          <w:szCs w:val="24"/>
          <w:lang w:eastAsia="fr-FR"/>
        </w:rPr>
        <w:t>Hiriart-Urruty</w:t>
      </w:r>
      <w:proofErr w:type="spellEnd"/>
      <w:r w:rsidRPr="00FD34F9">
        <w:rPr>
          <w:rFonts w:ascii="Times New Roman" w:eastAsia="Times New Roman" w:hAnsi="Times New Roman" w:cs="Times New Roman"/>
          <w:sz w:val="24"/>
          <w:szCs w:val="24"/>
          <w:lang w:eastAsia="fr-FR"/>
        </w:rPr>
        <w:t xml:space="preserve">, </w:t>
      </w:r>
      <w:proofErr w:type="gramStart"/>
      <w:r w:rsidRPr="00FD34F9">
        <w:rPr>
          <w:rFonts w:ascii="Times New Roman" w:eastAsia="Times New Roman" w:hAnsi="Times New Roman" w:cs="Times New Roman"/>
          <w:sz w:val="24"/>
          <w:szCs w:val="24"/>
          <w:lang w:eastAsia="fr-FR"/>
        </w:rPr>
        <w:t>dénonce le</w:t>
      </w:r>
      <w:proofErr w:type="gramEnd"/>
      <w:r w:rsidRPr="00FD34F9">
        <w:rPr>
          <w:rFonts w:ascii="Times New Roman" w:eastAsia="Times New Roman" w:hAnsi="Times New Roman" w:cs="Times New Roman"/>
          <w:sz w:val="24"/>
          <w:szCs w:val="24"/>
          <w:lang w:eastAsia="fr-FR"/>
        </w:rPr>
        <w:t xml:space="preserve"> "copinage" entre les propriétaires et la municipalité. "Aujourd’hui, pour un certain arrangement, on construit une fois, mais on détruit pour toujours" conclut-il.</w:t>
      </w:r>
    </w:p>
    <w:p w:rsidR="00D849E0" w:rsidRDefault="00D849E0"/>
    <w:sectPr w:rsidR="00D8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426"/>
    <w:multiLevelType w:val="multilevel"/>
    <w:tmpl w:val="332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F9"/>
    <w:rsid w:val="00D849E0"/>
    <w:rsid w:val="00FD3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ew-title-down">
    <w:name w:val="new-title-down"/>
    <w:basedOn w:val="Policepardfaut"/>
    <w:rsid w:val="00FD34F9"/>
  </w:style>
  <w:style w:type="paragraph" w:styleId="NormalWeb">
    <w:name w:val="Normal (Web)"/>
    <w:basedOn w:val="Normal"/>
    <w:uiPriority w:val="99"/>
    <w:semiHidden/>
    <w:unhideWhenUsed/>
    <w:rsid w:val="00FD3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FD34F9"/>
  </w:style>
  <w:style w:type="character" w:customStyle="1" w:styleId="separator">
    <w:name w:val="separator"/>
    <w:basedOn w:val="Policepardfaut"/>
    <w:rsid w:val="00FD34F9"/>
  </w:style>
  <w:style w:type="character" w:customStyle="1" w:styleId="date">
    <w:name w:val="date"/>
    <w:basedOn w:val="Policepardfaut"/>
    <w:rsid w:val="00FD34F9"/>
  </w:style>
  <w:style w:type="character" w:styleId="Lienhypertexte">
    <w:name w:val="Hyperlink"/>
    <w:basedOn w:val="Policepardfaut"/>
    <w:uiPriority w:val="99"/>
    <w:semiHidden/>
    <w:unhideWhenUsed/>
    <w:rsid w:val="00FD34F9"/>
    <w:rPr>
      <w:color w:val="0000FF"/>
      <w:u w:val="single"/>
    </w:rPr>
  </w:style>
  <w:style w:type="character" w:customStyle="1" w:styleId="photo-label-text-content">
    <w:name w:val="photo-label-text-content"/>
    <w:basedOn w:val="Policepardfaut"/>
    <w:rsid w:val="00FD34F9"/>
  </w:style>
  <w:style w:type="character" w:styleId="lev">
    <w:name w:val="Strong"/>
    <w:basedOn w:val="Policepardfaut"/>
    <w:uiPriority w:val="22"/>
    <w:qFormat/>
    <w:rsid w:val="00FD34F9"/>
    <w:rPr>
      <w:b/>
      <w:bCs/>
    </w:rPr>
  </w:style>
  <w:style w:type="paragraph" w:styleId="Textedebulles">
    <w:name w:val="Balloon Text"/>
    <w:basedOn w:val="Normal"/>
    <w:link w:val="TextedebullesCar"/>
    <w:uiPriority w:val="99"/>
    <w:semiHidden/>
    <w:unhideWhenUsed/>
    <w:rsid w:val="00FD3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4F9"/>
    <w:rPr>
      <w:rFonts w:ascii="Tahoma" w:hAnsi="Tahoma" w:cs="Tahoma"/>
      <w:sz w:val="16"/>
      <w:szCs w:val="16"/>
    </w:rPr>
  </w:style>
  <w:style w:type="character" w:customStyle="1" w:styleId="temperature">
    <w:name w:val="temperature"/>
    <w:basedOn w:val="Policepardfaut"/>
    <w:rsid w:val="00FD34F9"/>
  </w:style>
  <w:style w:type="character" w:customStyle="1" w:styleId="city">
    <w:name w:val="city"/>
    <w:basedOn w:val="Policepardfaut"/>
    <w:rsid w:val="00FD34F9"/>
  </w:style>
  <w:style w:type="paragraph" w:styleId="z-Hautduformulaire">
    <w:name w:val="HTML Top of Form"/>
    <w:basedOn w:val="Normal"/>
    <w:next w:val="Normal"/>
    <w:link w:val="z-HautduformulaireCar"/>
    <w:hidden/>
    <w:uiPriority w:val="99"/>
    <w:semiHidden/>
    <w:unhideWhenUsed/>
    <w:rsid w:val="00FD34F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34F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D34F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34F9"/>
    <w:rPr>
      <w:rFonts w:ascii="Arial" w:eastAsia="Times New Roman" w:hAnsi="Arial" w:cs="Arial"/>
      <w:vanish/>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ew-title-down">
    <w:name w:val="new-title-down"/>
    <w:basedOn w:val="Policepardfaut"/>
    <w:rsid w:val="00FD34F9"/>
  </w:style>
  <w:style w:type="paragraph" w:styleId="NormalWeb">
    <w:name w:val="Normal (Web)"/>
    <w:basedOn w:val="Normal"/>
    <w:uiPriority w:val="99"/>
    <w:semiHidden/>
    <w:unhideWhenUsed/>
    <w:rsid w:val="00FD3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FD34F9"/>
  </w:style>
  <w:style w:type="character" w:customStyle="1" w:styleId="separator">
    <w:name w:val="separator"/>
    <w:basedOn w:val="Policepardfaut"/>
    <w:rsid w:val="00FD34F9"/>
  </w:style>
  <w:style w:type="character" w:customStyle="1" w:styleId="date">
    <w:name w:val="date"/>
    <w:basedOn w:val="Policepardfaut"/>
    <w:rsid w:val="00FD34F9"/>
  </w:style>
  <w:style w:type="character" w:styleId="Lienhypertexte">
    <w:name w:val="Hyperlink"/>
    <w:basedOn w:val="Policepardfaut"/>
    <w:uiPriority w:val="99"/>
    <w:semiHidden/>
    <w:unhideWhenUsed/>
    <w:rsid w:val="00FD34F9"/>
    <w:rPr>
      <w:color w:val="0000FF"/>
      <w:u w:val="single"/>
    </w:rPr>
  </w:style>
  <w:style w:type="character" w:customStyle="1" w:styleId="photo-label-text-content">
    <w:name w:val="photo-label-text-content"/>
    <w:basedOn w:val="Policepardfaut"/>
    <w:rsid w:val="00FD34F9"/>
  </w:style>
  <w:style w:type="character" w:styleId="lev">
    <w:name w:val="Strong"/>
    <w:basedOn w:val="Policepardfaut"/>
    <w:uiPriority w:val="22"/>
    <w:qFormat/>
    <w:rsid w:val="00FD34F9"/>
    <w:rPr>
      <w:b/>
      <w:bCs/>
    </w:rPr>
  </w:style>
  <w:style w:type="paragraph" w:styleId="Textedebulles">
    <w:name w:val="Balloon Text"/>
    <w:basedOn w:val="Normal"/>
    <w:link w:val="TextedebullesCar"/>
    <w:uiPriority w:val="99"/>
    <w:semiHidden/>
    <w:unhideWhenUsed/>
    <w:rsid w:val="00FD3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4F9"/>
    <w:rPr>
      <w:rFonts w:ascii="Tahoma" w:hAnsi="Tahoma" w:cs="Tahoma"/>
      <w:sz w:val="16"/>
      <w:szCs w:val="16"/>
    </w:rPr>
  </w:style>
  <w:style w:type="character" w:customStyle="1" w:styleId="temperature">
    <w:name w:val="temperature"/>
    <w:basedOn w:val="Policepardfaut"/>
    <w:rsid w:val="00FD34F9"/>
  </w:style>
  <w:style w:type="character" w:customStyle="1" w:styleId="city">
    <w:name w:val="city"/>
    <w:basedOn w:val="Policepardfaut"/>
    <w:rsid w:val="00FD34F9"/>
  </w:style>
  <w:style w:type="paragraph" w:styleId="z-Hautduformulaire">
    <w:name w:val="HTML Top of Form"/>
    <w:basedOn w:val="Normal"/>
    <w:next w:val="Normal"/>
    <w:link w:val="z-HautduformulaireCar"/>
    <w:hidden/>
    <w:uiPriority w:val="99"/>
    <w:semiHidden/>
    <w:unhideWhenUsed/>
    <w:rsid w:val="00FD34F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34F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D34F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34F9"/>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418">
      <w:bodyDiv w:val="1"/>
      <w:marLeft w:val="0"/>
      <w:marRight w:val="0"/>
      <w:marTop w:val="0"/>
      <w:marBottom w:val="0"/>
      <w:divBdr>
        <w:top w:val="none" w:sz="0" w:space="0" w:color="auto"/>
        <w:left w:val="none" w:sz="0" w:space="0" w:color="auto"/>
        <w:bottom w:val="none" w:sz="0" w:space="0" w:color="auto"/>
        <w:right w:val="none" w:sz="0" w:space="0" w:color="auto"/>
      </w:divBdr>
      <w:divsChild>
        <w:div w:id="2132940379">
          <w:marLeft w:val="0"/>
          <w:marRight w:val="0"/>
          <w:marTop w:val="0"/>
          <w:marBottom w:val="0"/>
          <w:divBdr>
            <w:top w:val="none" w:sz="0" w:space="0" w:color="auto"/>
            <w:left w:val="none" w:sz="0" w:space="0" w:color="auto"/>
            <w:bottom w:val="none" w:sz="0" w:space="0" w:color="auto"/>
            <w:right w:val="none" w:sz="0" w:space="0" w:color="auto"/>
          </w:divBdr>
          <w:divsChild>
            <w:div w:id="717050617">
              <w:marLeft w:val="0"/>
              <w:marRight w:val="0"/>
              <w:marTop w:val="0"/>
              <w:marBottom w:val="0"/>
              <w:divBdr>
                <w:top w:val="none" w:sz="0" w:space="0" w:color="auto"/>
                <w:left w:val="none" w:sz="0" w:space="0" w:color="auto"/>
                <w:bottom w:val="none" w:sz="0" w:space="0" w:color="auto"/>
                <w:right w:val="none" w:sz="0" w:space="0" w:color="auto"/>
              </w:divBdr>
            </w:div>
            <w:div w:id="674306219">
              <w:marLeft w:val="0"/>
              <w:marRight w:val="0"/>
              <w:marTop w:val="0"/>
              <w:marBottom w:val="0"/>
              <w:divBdr>
                <w:top w:val="none" w:sz="0" w:space="0" w:color="auto"/>
                <w:left w:val="none" w:sz="0" w:space="0" w:color="auto"/>
                <w:bottom w:val="none" w:sz="0" w:space="0" w:color="auto"/>
                <w:right w:val="none" w:sz="0" w:space="0" w:color="auto"/>
              </w:divBdr>
            </w:div>
            <w:div w:id="1571497975">
              <w:marLeft w:val="0"/>
              <w:marRight w:val="0"/>
              <w:marTop w:val="0"/>
              <w:marBottom w:val="0"/>
              <w:divBdr>
                <w:top w:val="none" w:sz="0" w:space="0" w:color="auto"/>
                <w:left w:val="none" w:sz="0" w:space="0" w:color="auto"/>
                <w:bottom w:val="none" w:sz="0" w:space="0" w:color="auto"/>
                <w:right w:val="none" w:sz="0" w:space="0" w:color="auto"/>
              </w:divBdr>
            </w:div>
            <w:div w:id="6442589">
              <w:marLeft w:val="0"/>
              <w:marRight w:val="0"/>
              <w:marTop w:val="0"/>
              <w:marBottom w:val="0"/>
              <w:divBdr>
                <w:top w:val="none" w:sz="0" w:space="0" w:color="auto"/>
                <w:left w:val="none" w:sz="0" w:space="0" w:color="auto"/>
                <w:bottom w:val="none" w:sz="0" w:space="0" w:color="auto"/>
                <w:right w:val="none" w:sz="0" w:space="0" w:color="auto"/>
              </w:divBdr>
              <w:divsChild>
                <w:div w:id="1927105861">
                  <w:marLeft w:val="0"/>
                  <w:marRight w:val="0"/>
                  <w:marTop w:val="0"/>
                  <w:marBottom w:val="0"/>
                  <w:divBdr>
                    <w:top w:val="none" w:sz="0" w:space="0" w:color="auto"/>
                    <w:left w:val="none" w:sz="0" w:space="0" w:color="auto"/>
                    <w:bottom w:val="none" w:sz="0" w:space="0" w:color="auto"/>
                    <w:right w:val="none" w:sz="0" w:space="0" w:color="auto"/>
                  </w:divBdr>
                  <w:divsChild>
                    <w:div w:id="9847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773">
              <w:marLeft w:val="0"/>
              <w:marRight w:val="0"/>
              <w:marTop w:val="0"/>
              <w:marBottom w:val="0"/>
              <w:divBdr>
                <w:top w:val="none" w:sz="0" w:space="0" w:color="auto"/>
                <w:left w:val="none" w:sz="0" w:space="0" w:color="auto"/>
                <w:bottom w:val="none" w:sz="0" w:space="0" w:color="auto"/>
                <w:right w:val="none" w:sz="0" w:space="0" w:color="auto"/>
              </w:divBdr>
              <w:divsChild>
                <w:div w:id="1852798435">
                  <w:marLeft w:val="0"/>
                  <w:marRight w:val="0"/>
                  <w:marTop w:val="0"/>
                  <w:marBottom w:val="0"/>
                  <w:divBdr>
                    <w:top w:val="none" w:sz="0" w:space="0" w:color="auto"/>
                    <w:left w:val="none" w:sz="0" w:space="0" w:color="auto"/>
                    <w:bottom w:val="none" w:sz="0" w:space="0" w:color="auto"/>
                    <w:right w:val="none" w:sz="0" w:space="0" w:color="auto"/>
                  </w:divBdr>
                  <w:divsChild>
                    <w:div w:id="1333947422">
                      <w:marLeft w:val="0"/>
                      <w:marRight w:val="0"/>
                      <w:marTop w:val="0"/>
                      <w:marBottom w:val="0"/>
                      <w:divBdr>
                        <w:top w:val="none" w:sz="0" w:space="0" w:color="auto"/>
                        <w:left w:val="none" w:sz="0" w:space="0" w:color="auto"/>
                        <w:bottom w:val="none" w:sz="0" w:space="0" w:color="auto"/>
                        <w:right w:val="none" w:sz="0" w:space="0" w:color="auto"/>
                      </w:divBdr>
                      <w:divsChild>
                        <w:div w:id="1504320186">
                          <w:marLeft w:val="0"/>
                          <w:marRight w:val="0"/>
                          <w:marTop w:val="0"/>
                          <w:marBottom w:val="0"/>
                          <w:divBdr>
                            <w:top w:val="none" w:sz="0" w:space="0" w:color="auto"/>
                            <w:left w:val="none" w:sz="0" w:space="0" w:color="auto"/>
                            <w:bottom w:val="none" w:sz="0" w:space="0" w:color="auto"/>
                            <w:right w:val="none" w:sz="0" w:space="0" w:color="auto"/>
                          </w:divBdr>
                          <w:divsChild>
                            <w:div w:id="13848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48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0870">
          <w:marLeft w:val="0"/>
          <w:marRight w:val="0"/>
          <w:marTop w:val="0"/>
          <w:marBottom w:val="0"/>
          <w:divBdr>
            <w:top w:val="none" w:sz="0" w:space="0" w:color="auto"/>
            <w:left w:val="none" w:sz="0" w:space="0" w:color="auto"/>
            <w:bottom w:val="none" w:sz="0" w:space="0" w:color="auto"/>
            <w:right w:val="none" w:sz="0" w:space="0" w:color="auto"/>
          </w:divBdr>
        </w:div>
        <w:div w:id="170710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bask.eus/fr" TargetMode="External"/><Relationship Id="rId11" Type="http://schemas.openxmlformats.org/officeDocument/2006/relationships/hyperlink" Target="https://www.helloasso.com/associations/stop%20mines%20eh/collectes/plu-de-kanbo" TargetMode="External"/><Relationship Id="rId5" Type="http://schemas.openxmlformats.org/officeDocument/2006/relationships/webSettings" Target="webSettings.xml"/><Relationship Id="rId10" Type="http://schemas.openxmlformats.org/officeDocument/2006/relationships/hyperlink" Target="https://plu-kanbo-ez.frama.site/" TargetMode="External"/><Relationship Id="rId4" Type="http://schemas.openxmlformats.org/officeDocument/2006/relationships/settings" Target="settings.xml"/><Relationship Id="rId9" Type="http://schemas.openxmlformats.org/officeDocument/2006/relationships/hyperlink" Target="https://www.mediabask.eus/fr/info_mbsk/20190204/le-plan-local-durbanisme-de-cambo-es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Deftones</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XANPI</dc:creator>
  <cp:lastModifiedBy>XANPI</cp:lastModifiedBy>
  <cp:revision>1</cp:revision>
  <dcterms:created xsi:type="dcterms:W3CDTF">2019-11-25T22:27:00Z</dcterms:created>
  <dcterms:modified xsi:type="dcterms:W3CDTF">2019-11-25T22:29:00Z</dcterms:modified>
</cp:coreProperties>
</file>